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203A">
      <w:pPr>
        <w:pStyle w:val="15"/>
        <w:jc w:val="center"/>
        <w:rPr>
          <w:rFonts w:hint="eastAsia"/>
        </w:rPr>
      </w:pPr>
      <w:r>
        <w:rPr>
          <w:rFonts w:hint="eastAsia"/>
          <w:lang w:val="en-US" w:eastAsia="zh-CN"/>
        </w:rPr>
        <w:t>安徽省建筑垃圾</w:t>
      </w:r>
      <w:r>
        <w:rPr>
          <w:rFonts w:hint="eastAsia"/>
        </w:rPr>
        <w:t>平台</w:t>
      </w:r>
    </w:p>
    <w:p w14:paraId="40BD9EEA">
      <w:pPr>
        <w:pStyle w:val="15"/>
        <w:ind w:leftChars="0"/>
        <w:jc w:val="center"/>
      </w:pPr>
      <w:r>
        <w:rPr>
          <w:rFonts w:hint="eastAsia"/>
        </w:rPr>
        <w:t>接口文档</w:t>
      </w:r>
    </w:p>
    <w:p w14:paraId="1DDD7CFC">
      <w:pPr>
        <w:pStyle w:val="3"/>
        <w:snapToGrid/>
        <w:spacing w:before="260" w:after="0" w:line="413" w:lineRule="auto"/>
        <w:ind w:left="0" w:right="0" w:firstLine="0"/>
        <w:jc w:val="both"/>
      </w:pPr>
      <w:bookmarkStart w:id="0" w:name="_Toc85550313"/>
      <w:bookmarkEnd w:id="0"/>
      <w:bookmarkStart w:id="1" w:name="_Toc160094986"/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1.1接口地址</w:t>
      </w:r>
      <w:bookmarkEnd w:id="1"/>
    </w:p>
    <w:p w14:paraId="083C9FBA">
      <w:pPr>
        <w:pStyle w:val="3"/>
        <w:snapToGrid/>
        <w:spacing w:before="260" w:after="0" w:line="413" w:lineRule="auto"/>
        <w:ind w:left="0" w:right="0" w:firstLine="0"/>
        <w:jc w:val="both"/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</w:pPr>
      <w:bookmarkStart w:id="2" w:name="_Toc85550321"/>
      <w:bookmarkEnd w:id="2"/>
      <w:bookmarkStart w:id="3" w:name="_Toc160094987"/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1.1.1</w:t>
      </w:r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接口访问地址前缀</w:t>
      </w:r>
      <w:bookmarkEnd w:id="3"/>
    </w:p>
    <w:p w14:paraId="46BBEA7B">
      <w:pPr>
        <w:rPr>
          <w:sz w:val="24"/>
        </w:rPr>
      </w:pPr>
      <w:bookmarkStart w:id="4" w:name="_Toc85550334"/>
      <w:r>
        <w:rPr>
          <w:rFonts w:hint="eastAsia"/>
        </w:rPr>
        <w:t xml:space="preserve">    </w:t>
      </w:r>
      <w:r>
        <w:rPr>
          <w:rFonts w:hint="eastAsia"/>
          <w:sz w:val="24"/>
        </w:rPr>
        <w:t>测试</w:t>
      </w:r>
      <w:r>
        <w:rPr>
          <w:sz w:val="24"/>
        </w:rPr>
        <w:t>环境</w:t>
      </w:r>
      <w:bookmarkEnd w:id="4"/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</w:p>
    <w:p w14:paraId="751D5697">
      <w:r>
        <w:rPr>
          <w:rFonts w:hint="eastAsia"/>
        </w:rPr>
        <w:t xml:space="preserve">    </w:t>
      </w:r>
      <w:r>
        <w:rPr>
          <w:sz w:val="24"/>
        </w:rPr>
        <w:t xml:space="preserve">生产环境: </w:t>
      </w:r>
    </w:p>
    <w:p w14:paraId="66177234">
      <w:pPr>
        <w:pStyle w:val="3"/>
        <w:snapToGrid/>
        <w:spacing w:before="260" w:after="0" w:line="413" w:lineRule="auto"/>
        <w:ind w:left="0" w:right="0" w:firstLine="0"/>
        <w:jc w:val="both"/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</w:pPr>
      <w:bookmarkStart w:id="5" w:name="_Toc160094997"/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1.2数据接口信息</w:t>
      </w:r>
      <w:bookmarkEnd w:id="5"/>
    </w:p>
    <w:p w14:paraId="65EF797F">
      <w:pPr>
        <w:pStyle w:val="3"/>
        <w:snapToGrid/>
        <w:spacing w:before="260" w:after="0" w:line="413" w:lineRule="auto"/>
        <w:ind w:left="0" w:right="0" w:firstLine="0"/>
        <w:jc w:val="both"/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</w:pPr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1.2.1</w:t>
      </w:r>
      <w:r>
        <w:rPr>
          <w:rFonts w:hint="eastAsia" w:ascii="等线 Light" w:hAnsi="等线 Light" w:cs="等线 Light"/>
          <w:i w:val="0"/>
          <w:strike w:val="0"/>
          <w:color w:val="000000"/>
          <w:sz w:val="28"/>
          <w:u w:val="none"/>
        </w:rPr>
        <w:t>推送</w:t>
      </w:r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接口</w:t>
      </w:r>
    </w:p>
    <w:p w14:paraId="78F20CBF">
      <w:pPr>
        <w:snapToGrid/>
        <w:spacing w:before="0" w:after="0" w:line="360" w:lineRule="auto"/>
        <w:ind w:left="0" w:right="0" w:firstLine="560" w:firstLineChars="200"/>
        <w:jc w:val="both"/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接口描述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：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用于将地市系统运行产生的“电子联单综合查询”数据，推送至省平台</w:t>
      </w:r>
    </w:p>
    <w:p w14:paraId="24C2264B">
      <w:pPr>
        <w:pBdr>
          <w:bottom w:val="none" w:color="auto" w:sz="0" w:space="0"/>
        </w:pBdr>
        <w:snapToGrid/>
        <w:spacing w:before="0" w:after="0" w:line="360" w:lineRule="auto"/>
        <w:ind w:left="0" w:right="0" w:firstLine="560" w:firstLineChars="200"/>
        <w:jc w:val="both"/>
        <w:rPr>
          <w:rFonts w:hint="default" w:ascii="等线" w:hAnsi="等线" w:eastAsia="等线" w:cs="等线"/>
          <w:i w:val="0"/>
          <w:strike w:val="0"/>
          <w:color w:val="000000"/>
          <w:sz w:val="28"/>
          <w:u w:val="none"/>
          <w:lang w:val="en-US"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请求方式：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POST</w:t>
      </w:r>
      <w:r>
        <w:rPr>
          <w:rFonts w:hint="eastAsia" w:ascii="等线" w:hAnsi="等线" w:eastAsia="等线" w:cs="等线"/>
          <w:i w:val="0"/>
          <w:strike w:val="0"/>
          <w:color w:val="000000"/>
          <w:sz w:val="28"/>
          <w:u w:val="none"/>
          <w:lang w:val="en-US" w:eastAsia="zh-CN"/>
        </w:rPr>
        <w:t>( JSON)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781"/>
        <w:gridCol w:w="1244"/>
        <w:gridCol w:w="1225"/>
        <w:gridCol w:w="2376"/>
      </w:tblGrid>
      <w:tr w14:paraId="726786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09FAB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等线" w:hAnsi="等线" w:eastAsia="等线" w:cs="等线"/>
                <w:b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D7D7D7"/>
              </w:rPr>
              <w:t>RequestPath</w:t>
            </w:r>
          </w:p>
        </w:tc>
        <w:tc>
          <w:tcPr>
            <w:tcW w:w="6626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81DE6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api/pushProvincial/save</w:t>
            </w:r>
          </w:p>
        </w:tc>
      </w:tr>
      <w:tr w14:paraId="616BAEC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7DA31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序号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C3D778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字段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67037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类型</w:t>
            </w: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5A6A00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是否必填</w:t>
            </w: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387FD1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说明</w:t>
            </w:r>
          </w:p>
        </w:tc>
      </w:tr>
      <w:tr w14:paraId="0407FC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9" w:type="dxa"/>
            <w:gridSpan w:val="5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5489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D7D7D7"/>
              </w:rPr>
              <w:t>输入参数</w:t>
            </w:r>
          </w:p>
        </w:tc>
      </w:tr>
      <w:tr w14:paraId="41CEF9A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1D34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2A55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FAE8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24F6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444E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参数说明参照下方</w:t>
            </w: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请求示例</w:t>
            </w:r>
          </w:p>
        </w:tc>
      </w:tr>
      <w:tr w14:paraId="244EE3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9" w:type="dxa"/>
            <w:gridSpan w:val="5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A41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请求示例</w:t>
            </w:r>
          </w:p>
          <w:p w14:paraId="01A0128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37B9B0F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{</w:t>
            </w:r>
          </w:p>
          <w:p w14:paraId="5DA4927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"handleInfoDTO": {</w:t>
            </w:r>
          </w:p>
          <w:p w14:paraId="3877B42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"approveDate": "2025-09-18", //核准日期</w:t>
            </w:r>
          </w:p>
          <w:p w14:paraId="2559BA3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"approveUserName": "王二小张", //核准人姓名</w:t>
            </w:r>
          </w:p>
          <w:p w14:paraId="5EE828A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"createTime": "2025-09-18 17:04:56", //创建时间</w:t>
            </w:r>
          </w:p>
          <w:p w14:paraId="0E65754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"createrName": "蜀山城管1", //创建人</w:t>
            </w:r>
          </w:p>
          <w:p w14:paraId="3423A4A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"disposalSiteCode": "1964943171518730242", //处置场编码</w:t>
            </w:r>
          </w:p>
          <w:p w14:paraId="3934853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"disposalSiteName": "笔架山街道垃圾中转站", //处置场名称</w:t>
            </w:r>
          </w:p>
          <w:p w14:paraId="74D33DB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"handleCraft": "焚烧发电", //处置工艺</w:t>
            </w:r>
          </w:p>
          <w:p w14:paraId="01DCE1E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"handleLicenseName": "许可证处置1", //处置许可证名称</w:t>
            </w:r>
          </w:p>
          <w:p w14:paraId="7999E24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"handleLicenseNum": "xkzcz1", //处置许可证编码</w:t>
            </w:r>
          </w:p>
          <w:p w14:paraId="3353C49C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"handleMethod": "焚烧", //处置方式</w:t>
            </w:r>
          </w:p>
          <w:p w14:paraId="0B57299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"latitude": "31.82971800000000", //处置场纬度</w:t>
            </w:r>
          </w:p>
          <w:p w14:paraId="07FBC0B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"HANDLE_LICENSE_FILE": "PLATFORM/HANDLE_LICENSE_FILE/2025/9/微信图片_20230817083609.jpg", //终端处置场处置许可证附件路径</w:t>
            </w:r>
          </w:p>
          <w:p w14:paraId="4046307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"licenseValidEndDate": "2025-09-18", //licenseValidEndDate</w:t>
            </w:r>
          </w:p>
          <w:p w14:paraId="517BCEF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"licenseValidStartDate": "2025-09-18", //处置许可证开始有效期</w:t>
            </w:r>
          </w:p>
          <w:p w14:paraId="5EDF2E8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"linkPhone": "174****9865", //联系电话</w:t>
            </w:r>
          </w:p>
          <w:p w14:paraId="3B18FFC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"longitude": "117.33649500000000", //处置场经度</w:t>
            </w:r>
          </w:p>
          <w:p w14:paraId="2E96454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"superviseUnitName": "擦拭多擦上档次处置单位", //批准(监督)</w:t>
            </w:r>
          </w:p>
          <w:p w14:paraId="5B7FADC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"updateTime": "2025-09-22 16:11:59",//更新时间</w:t>
            </w:r>
          </w:p>
          <w:p w14:paraId="68FB0BC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"updaterName": "蜀山城管1",//更新人</w:t>
            </w:r>
          </w:p>
          <w:p w14:paraId="4DD66C1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"HANDLE_VOUCHER_FILE": "PLATFORM/HANDLE_VOUCHER_FILE/2025/9/微信图片_20230706164158.jpg", //终端处置场处置凭证附件路径</w:t>
            </w:r>
          </w:p>
          <w:p w14:paraId="2834668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"weight": "32.65" //重量 单位:吨</w:t>
            </w:r>
          </w:p>
          <w:p w14:paraId="63261C6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},</w:t>
            </w:r>
          </w:p>
          <w:p w14:paraId="23ED0C0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"reviewInfoDTO": {</w:t>
            </w:r>
          </w:p>
          <w:p w14:paraId="3186899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"cgAreaName": "安徽省合肥市蜀山区", //城管部门所属区域名称</w:t>
            </w:r>
          </w:p>
          <w:p w14:paraId="75EA08BC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"cgReviewOpinion": "3232323", //城管部门审批意见</w:t>
            </w:r>
          </w:p>
          <w:p w14:paraId="775BEBC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"cgReviewTime": "2025-09-18 15:19:17", //城管部门审批时间</w:t>
            </w:r>
          </w:p>
          <w:p w14:paraId="6B36BEB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"cgUnitCode": "1968239284502142977", //城管部门审批人所属部门编码</w:t>
            </w:r>
          </w:p>
          <w:p w14:paraId="4C0ECAC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"cgUnitName": "蜀山区城管一大队", //城管部门审批人所属部门名称</w:t>
            </w:r>
          </w:p>
          <w:p w14:paraId="79844E6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"cgUserId": "1968239998326546433", //城管部门审批人id</w:t>
            </w:r>
          </w:p>
          <w:p w14:paraId="37A2B3E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"cgUserName": "蜀山城管1", //城管部门审批人名称</w:t>
            </w:r>
          </w:p>
          <w:p w14:paraId="4E885669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"createTime": "2025-09-18 15:19:17", //创建时间</w:t>
            </w:r>
          </w:p>
          <w:p w14:paraId="0DA8512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"createrName": "蜀山城管1", //创建人</w:t>
            </w:r>
          </w:p>
          <w:p w14:paraId="0F0D301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"jtAreaName": "安徽省合肥市蜀山区", //交通部门所属区域名称</w:t>
            </w:r>
          </w:p>
          <w:p w14:paraId="7F0A343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"jtReviewOpinion": "12121212", //交通部门审批意见</w:t>
            </w:r>
          </w:p>
          <w:p w14:paraId="2EDB761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"jtReviewTime": "2025-09-18 15:20:08", //交通部门审批时间</w:t>
            </w:r>
          </w:p>
          <w:p w14:paraId="32E4D09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"jtUnitCode": "1968238986970800130", //交通部门审批人所属部门编码</w:t>
            </w:r>
          </w:p>
          <w:p w14:paraId="0587285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"jtUnitName": "蜀山区交通一大队", //交通部门审批人所属部门名称</w:t>
            </w:r>
          </w:p>
          <w:p w14:paraId="1BE62D7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"jtUserId": "1968239753676988418", //交通部门审批人id</w:t>
            </w:r>
          </w:p>
          <w:p w14:paraId="4CC4FCF5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"jtUserName": "蜀山交通1", //交通部门审批人名称</w:t>
            </w:r>
          </w:p>
          <w:p w14:paraId="7CDD3DC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"JT_REVIEW_FILE":  "PLATFORM/JT_REVIEW_FILE/2025/9/8.jpg", //交通部门审批附件</w:t>
            </w:r>
          </w:p>
          <w:p w14:paraId="4A3E524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"CG_REVIEW_FILE":  "PLATFORM/CG_REVIEW_FILE/2025/9/7.jpg", //城管部门审批附件</w:t>
            </w:r>
          </w:p>
          <w:p w14:paraId="57762F1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"updateTime": "2025-09-18 15:20:08",//更新时间</w:t>
            </w:r>
          </w:p>
          <w:p w14:paraId="37563A8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"updaterName": "蜀山交通1"//更新人</w:t>
            </w:r>
          </w:p>
          <w:p w14:paraId="7E8D2AA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},</w:t>
            </w:r>
          </w:p>
          <w:p w14:paraId="01E5140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"transportOrderDTO": {</w:t>
            </w:r>
          </w:p>
          <w:p w14:paraId="59C40AA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"address": "大蜀山内部道路111", //地址</w:t>
            </w:r>
          </w:p>
          <w:p w14:paraId="3C5219E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"appointmentEndDate": "2025-09-18", //预约结束日期 yyyy-mm-dd</w:t>
            </w:r>
          </w:p>
          <w:p w14:paraId="4D6FB11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"appointmentEndTime": "23:21", //预约结束时间 hh:mm</w:t>
            </w:r>
          </w:p>
          <w:p w14:paraId="6500535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"appointmentStartDate": "2025-09-17", //预约开始日期 yyyy-mm-dd</w:t>
            </w:r>
          </w:p>
          <w:p w14:paraId="034488D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"appointmentStartTime": "22:00", //预约开始时间 hh:mm</w:t>
            </w:r>
          </w:p>
          <w:p w14:paraId="41BE0865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"areaCode": "340104", //所属区编码</w:t>
            </w:r>
          </w:p>
          <w:p w14:paraId="6443BFB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"areaName": "蜀山区", // 所属区名称</w:t>
            </w:r>
          </w:p>
          <w:p w14:paraId="024F30B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"cityCode": "340100", //所属市编码</w:t>
            </w:r>
          </w:p>
          <w:p w14:paraId="6FBEC49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"cityName": "合肥市", //所属市名称</w:t>
            </w:r>
          </w:p>
          <w:p w14:paraId="74BD60D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"constructionLandLicenseNum": "hfdssjs11111", // 建设工程(用地)规划许可证号，即建筑用地的许可证号</w:t>
            </w:r>
          </w:p>
          <w:p w14:paraId="0A633FA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"constructionUnitCreditCode": "hygs111", //建设单位统一社会信用代码</w:t>
            </w:r>
          </w:p>
          <w:p w14:paraId="36DAB53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"constructionUnitDirector": "李明", //建设单位负责人</w:t>
            </w:r>
          </w:p>
          <w:p w14:paraId="7FBD98E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"constructionUnitName": "华宇公司", //建设单位名称</w:t>
            </w:r>
          </w:p>
          <w:p w14:paraId="63E7CB0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"constructionUnitPhone": "158****7878", // 建设单位联系电话</w:t>
            </w:r>
          </w:p>
          <w:p w14:paraId="139F5A9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"createTime": "2025-09-17 16:44:05", //创建时间</w:t>
            </w:r>
          </w:p>
          <w:p w14:paraId="75F6DBC5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"createrName": "超级管理员1", //创建人</w:t>
            </w:r>
          </w:p>
          <w:p w14:paraId="78346D7C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"emissionSource": "建筑工地", //排放源 </w:t>
            </w:r>
          </w:p>
          <w:p w14:paraId="657B093C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"enterpriseHead": "李四", // 清运企业联系人</w:t>
            </w:r>
          </w:p>
          <w:p w14:paraId="38D36A6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"estimateWeight": "15.36", //预估重量 单位:吨</w:t>
            </w:r>
          </w:p>
          <w:p w14:paraId="3EDDFFD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"garbageProductionLicenseName": "许可证大蜀山", //垃圾产出的许可证名称</w:t>
            </w:r>
          </w:p>
          <w:p w14:paraId="6E32180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"garbageProductionLicenseNum": "xkzdss", //垃圾产出的许可证编号</w:t>
            </w:r>
          </w:p>
          <w:p w14:paraId="281D6FB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"GARBAGE_SCENE_FILE": "PLATFORM/GARBAGE_SCENE_FILE/2025/9/6(1).jpg,PLATFORM/GARBAGE_SCENE_FILE/2025/9/6(2).jpg" , //垃圾现场照片路径</w:t>
            </w:r>
          </w:p>
          <w:p w14:paraId="401B73F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"headContact": "188****6666", //清运企业联系人电话</w:t>
            </w:r>
          </w:p>
          <w:p w14:paraId="1E3F063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"latitude": "31.845348", //纬度</w:t>
            </w:r>
          </w:p>
          <w:p w14:paraId="029286C9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"LICENSE_FILE": "PLATFORM/GARBAGE_SCENE_FILE/2025/9/6(1).jpg,PLATFORM/GARBAGE_SCENE_FILE/2025/9/6(2).jpg", //生产许可证照片路径</w:t>
            </w:r>
          </w:p>
          <w:p w14:paraId="397033A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"licenseValidityPeriodEndDate": "2025-09-29", //垃圾产出的许可证结束有效期</w:t>
            </w:r>
          </w:p>
          <w:p w14:paraId="4BE1E0E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"licenseValidityPeriodStartDate": "2025-09-17", //垃圾产出的许可证开始有效期</w:t>
            </w:r>
          </w:p>
          <w:p w14:paraId="4FC5F49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"longitude": "117.183611", //经度</w:t>
            </w:r>
          </w:p>
          <w:p w14:paraId="3073DAB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"orderNumber": "202509170001", //订单编号</w:t>
            </w:r>
          </w:p>
          <w:p w14:paraId="23F9F22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"orderStatus": 90,  //90:已处置（终端处置场提交处置表单，整个流程结束）</w:t>
            </w:r>
          </w:p>
          <w:p w14:paraId="2417340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"orderType": 4, //订单类型 1:个人居民 2:居委物业 3:沿街商铺 4:建筑工地</w:t>
            </w:r>
          </w:p>
          <w:p w14:paraId="7FFE399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"projectName": "合肥大蜀山建设", //工程名称</w:t>
            </w:r>
          </w:p>
          <w:p w14:paraId="50C8335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"PROXY_STATEMENT_FILE": "PLATFORM/GARBAGE_SCENE_FILE/2025/9/6(1).jpg", //委托书照片</w:t>
            </w:r>
          </w:p>
          <w:p w14:paraId="099778A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"registerAddress": "合肥市蜀山区笔架山街道", //清运企业注册地址</w:t>
            </w:r>
          </w:p>
          <w:p w14:paraId="579013F9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"sceneLinkName": "王德发", // 建筑工地清运预约现场联系人</w:t>
            </w:r>
          </w:p>
          <w:p w14:paraId="4DCDCE6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"sceneLinkPhone": "158****8889", //建筑工地清运预约现场联系电话</w:t>
            </w:r>
          </w:p>
          <w:p w14:paraId="69D59B9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"streetCode": "340104009", //所属街道编码</w:t>
            </w:r>
          </w:p>
          <w:p w14:paraId="5780BD8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"streetName": "笔架山街道", //所属街道名称</w:t>
            </w:r>
          </w:p>
          <w:p w14:paraId="17ACFCC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"superviseUnitName": "几点了单位", //批准（监督）单位</w:t>
            </w:r>
          </w:p>
          <w:p w14:paraId="580C597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"transportationEnterpriseId": "1965342984081059841", //清运企业id</w:t>
            </w:r>
          </w:p>
          <w:p w14:paraId="2E05D0B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"transportationEnterpriseName": "合肥惠汇达物流有限公司", //清运企业名称</w:t>
            </w:r>
          </w:p>
          <w:p w14:paraId="7AB5FCA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"wasteTypeCode": "1", //1:工程渣土 2:工程泥浆 3:工程垃圾 4:拆除垃圾 5:装修垃圾</w:t>
            </w:r>
          </w:p>
          <w:p w14:paraId="662D433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"wasteTypeName": "工程渣土", //1:工程渣土 2:工程泥浆 3:工程垃圾 4:拆除垃圾 5:装修垃圾</w:t>
            </w:r>
          </w:p>
          <w:p w14:paraId="559A12E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"workUnitCreditCode": "hcgs222", //施工单位统一社会信用代码</w:t>
            </w:r>
          </w:p>
          <w:p w14:paraId="2B5B8AD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"workUnitDirector": "华程", //施工单位负责人</w:t>
            </w:r>
          </w:p>
          <w:p w14:paraId="030FEB9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"workUnitName": "华城公司", //施工单位名称</w:t>
            </w:r>
          </w:p>
          <w:p w14:paraId="66837BB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"workUnitPhone": "156****3636" //施工单位联系电话</w:t>
            </w:r>
          </w:p>
          <w:p w14:paraId="0FF2C8D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},</w:t>
            </w:r>
          </w:p>
          <w:p w14:paraId="76FCDA1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"transportOrderRecordDTO": {</w:t>
            </w:r>
          </w:p>
          <w:p w14:paraId="3C1EF5B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"absorptionUnitName": "笔架山街道垃圾中转站", //消纳单位名称</w:t>
            </w:r>
          </w:p>
          <w:p w14:paraId="1F3750B9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"auditStatus": 3, //审批状态 已审批</w:t>
            </w:r>
          </w:p>
          <w:p w14:paraId="74147A7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"carNo": "皖A98765", //运输车辆车牌号</w:t>
            </w:r>
          </w:p>
          <w:p w14:paraId="21698FC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"absorptionUnitType":"4", //消纳单位类型 1:中转站 2:存放点 3:资源利用企业 4:消纳场</w:t>
            </w:r>
          </w:p>
          <w:p w14:paraId="0772FBE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"absorptionUnitName":"肥东县建筑垃圾消纳场", // 消纳单位名称</w:t>
            </w:r>
          </w:p>
          <w:p w14:paraId="04CBB2D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"absorptionUnitCode":"1965229612966649857", //消纳单位编码</w:t>
            </w:r>
          </w:p>
          <w:p w14:paraId="5078DCBD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"createTime": "2025-09-17 16:47:26", // 创建时间 yyyy-MM-dd HH:mm:ss</w:t>
            </w:r>
          </w:p>
          <w:p w14:paraId="17FE0F9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"driverLicense": "8787", //运输司机驾驶证号</w:t>
            </w:r>
          </w:p>
          <w:p w14:paraId="4882047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"enterpriseHead": "李四", //企业联系人</w:t>
            </w:r>
          </w:p>
          <w:p w14:paraId="27DD0CF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"enterpriseTransportLicenseName": "运输许可证432", //企业运输的许可证名称</w:t>
            </w:r>
          </w:p>
          <w:p w14:paraId="0034694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"enterpriseTransportLicenseNum": "ysxkz", //企业运输的许可证编号</w:t>
            </w:r>
          </w:p>
          <w:p w14:paraId="14177EEF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"estimateWeight": "15", //预估重量 单位:吨</w:t>
            </w:r>
          </w:p>
          <w:p w14:paraId="5C6C996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"haulageEndTimeStr": "", //司机实际结束运输时间</w:t>
            </w:r>
          </w:p>
          <w:p w14:paraId="160134D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"haulageStartTimeStr": "", //司机实际开始运输时间</w:t>
            </w:r>
          </w:p>
          <w:p w14:paraId="382958A4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"headContact": "188****6666", //联系人电话</w:t>
            </w:r>
          </w:p>
          <w:p w14:paraId="595AD45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"TRANS_LICENSE_FILE": "PLATFORM/GARBAGE_SCENE_FILE/2025/9/6(1).jpg",  //运输许可证照片</w:t>
            </w:r>
          </w:p>
          <w:p w14:paraId="6745EE98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"GARBAGE_LOAD_BEFORE_FILE": "PLATFORM/GARBAGE_SCENE_FILE/2025/9/6(1).jpg", //垃圾装车前附件</w:t>
            </w:r>
          </w:p>
          <w:p w14:paraId="4B0B579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"GARBAGE_LOAD_AFTER_FILE": "PLATFORM/GARBAGE_SCENE_FILE/2025/9/6(1).jpg",  //垃圾装车后附件</w:t>
            </w:r>
          </w:p>
          <w:p w14:paraId="2361BB6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"licenseValidityPeriodDateRange": "2025-09-17-2025-09-23", //运输许可证有效期起止</w:t>
            </w:r>
          </w:p>
          <w:p w14:paraId="5D701229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"licenseValidityPeriodEndDate": "2025-09-23", //企业运输的许可证结束有效期</w:t>
            </w:r>
          </w:p>
          <w:p w14:paraId="2CEC6ED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"licenseValidityPeriodStartDate": "2025-09-17", //企业运输的许可证开始有效期</w:t>
            </w:r>
          </w:p>
          <w:p w14:paraId="44B6C47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"route": "大蜀山内部道路-创新大道", //运输路线</w:t>
            </w:r>
          </w:p>
          <w:p w14:paraId="3EE46A59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"superviseUnitName": "哦豁单位", //批准(监督)</w:t>
            </w:r>
          </w:p>
          <w:p w14:paraId="2E4114D3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"transportDateRange": "2025-09-18-2025-09-18", //运输日期范围</w:t>
            </w:r>
          </w:p>
          <w:p w14:paraId="57BCF792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"transportEndDate": "2025-09-18", //运输结束日期</w:t>
            </w:r>
          </w:p>
          <w:p w14:paraId="1F68C3A5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"transportStartDate": "2025-09-18", //运输开始日期</w:t>
            </w:r>
          </w:p>
          <w:p w14:paraId="565FDB7B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"transportationEnterpriseId": "1965342984081059841", //清运企业id</w:t>
            </w:r>
          </w:p>
          <w:p w14:paraId="7EEE40E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"transportationEnterpriseName": "合肥惠汇达物流有限公司", //清运企业名称</w:t>
            </w:r>
          </w:p>
          <w:p w14:paraId="5C8F8A47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"updateTime": "2025-09-17 16:47:26", //修改时间</w:t>
            </w:r>
          </w:p>
          <w:p w14:paraId="15BEB096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"updaterName": "超级管理员1", //修改人名称</w:t>
            </w:r>
          </w:p>
          <w:p w14:paraId="7D43F6A0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}</w:t>
            </w:r>
          </w:p>
          <w:p w14:paraId="2AF6835B">
            <w:pPr>
              <w:snapToGrid/>
              <w:spacing w:before="0" w:after="0" w:line="360" w:lineRule="auto"/>
              <w:ind w:left="0" w:right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}</w:t>
            </w:r>
          </w:p>
        </w:tc>
      </w:tr>
      <w:tr w14:paraId="32ACC3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E6FB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D7D7D7"/>
              </w:rPr>
              <w:t>输出参数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0D07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B650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41F9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D5FC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</w:tr>
      <w:tr w14:paraId="39244C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94E8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序号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C440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字段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B486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类型</w:t>
            </w: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7327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说明</w:t>
            </w: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A2BE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</w:tr>
      <w:tr w14:paraId="2F9C5D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C37F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9D8C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i w:val="0"/>
                <w:strike w:val="0"/>
                <w:spacing w:val="0"/>
                <w:u w:val="none"/>
              </w:rPr>
              <w:t>code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F34F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Integer</w:t>
            </w: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1873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hint="eastAsia"/>
              </w:rPr>
              <w:t>code为0表示成功，其余均为失败</w:t>
            </w: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4B4A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</w:tr>
      <w:tr w14:paraId="6CA9D99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367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709C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sucess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91BB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BD16">
            <w:pP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7951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</w:tr>
      <w:tr w14:paraId="2F11D66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A7DD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790D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message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9D9D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EF8D">
            <w:pP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B8FA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</w:tr>
      <w:tr w14:paraId="0177F9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E19C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7829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8761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  <w:tc>
          <w:tcPr>
            <w:tcW w:w="122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5B91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8426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</w:p>
        </w:tc>
      </w:tr>
      <w:tr w14:paraId="6FA398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258D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返回示例</w:t>
            </w:r>
          </w:p>
        </w:tc>
        <w:tc>
          <w:tcPr>
            <w:tcW w:w="662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49953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{</w:t>
            </w:r>
          </w:p>
          <w:p w14:paraId="61382455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ab/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"data": {},</w:t>
            </w:r>
          </w:p>
          <w:p w14:paraId="4C06B48E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ab/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"message": "操作成功！",</w:t>
            </w:r>
          </w:p>
          <w:p w14:paraId="19E39691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ab/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"code": 0,</w:t>
            </w:r>
          </w:p>
          <w:p w14:paraId="72113F1A">
            <w:pPr>
              <w:snapToGrid/>
              <w:spacing w:before="0" w:after="0" w:line="360" w:lineRule="auto"/>
              <w:ind w:left="0" w:right="0" w:firstLine="0" w:firstLineChars="0"/>
              <w:jc w:val="left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ab/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"success": true</w:t>
            </w:r>
          </w:p>
          <w:p w14:paraId="2880B799">
            <w:pPr>
              <w:snapToGrid/>
              <w:spacing w:before="0" w:after="0" w:line="360" w:lineRule="auto"/>
              <w:ind w:left="0" w:right="0" w:firstLine="0" w:firstLineChars="0"/>
              <w:jc w:val="left"/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}</w:t>
            </w:r>
          </w:p>
        </w:tc>
      </w:tr>
    </w:tbl>
    <w:p w14:paraId="0A57F120">
      <w:pPr>
        <w:snapToGrid/>
        <w:spacing w:before="0" w:after="0" w:line="360" w:lineRule="auto"/>
        <w:ind w:left="0" w:right="0" w:firstLine="0" w:firstLineChars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 </w:t>
      </w:r>
      <w:r>
        <w:drawing>
          <wp:inline distT="0" distB="0" distL="114300" distR="114300">
            <wp:extent cx="5261610" cy="3489960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560FA">
      <w:pPr>
        <w:pStyle w:val="3"/>
        <w:snapToGrid/>
        <w:spacing w:before="260" w:after="0" w:line="413" w:lineRule="auto"/>
        <w:ind w:left="0" w:right="0" w:firstLine="0"/>
        <w:jc w:val="both"/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</w:pPr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1.2.</w:t>
      </w:r>
      <w:r>
        <w:rPr>
          <w:rFonts w:hint="eastAsia" w:ascii="等线 Light" w:hAnsi="等线 Light" w:cs="等线 Light"/>
          <w:i w:val="0"/>
          <w:strike w:val="0"/>
          <w:color w:val="000000"/>
          <w:sz w:val="28"/>
          <w:u w:val="none"/>
        </w:rPr>
        <w:t>2</w:t>
      </w:r>
      <w:r>
        <w:rPr>
          <w:rFonts w:hint="eastAsia"/>
          <w:i w:val="0"/>
          <w:strike w:val="0"/>
          <w:color w:val="000000"/>
          <w:spacing w:val="0"/>
          <w:sz w:val="28"/>
          <w:u w:val="none"/>
        </w:rPr>
        <w:t>上传</w:t>
      </w:r>
      <w:r>
        <w:rPr>
          <w:i w:val="0"/>
          <w:strike w:val="0"/>
          <w:color w:val="000000"/>
          <w:spacing w:val="0"/>
          <w:sz w:val="28"/>
          <w:u w:val="none"/>
        </w:rPr>
        <w:t>附件</w:t>
      </w:r>
      <w:r>
        <w:rPr>
          <w:rFonts w:ascii="等线 Light" w:hAnsi="等线 Light" w:cs="等线 Light"/>
          <w:i w:val="0"/>
          <w:strike w:val="0"/>
          <w:color w:val="000000"/>
          <w:sz w:val="28"/>
          <w:u w:val="none"/>
        </w:rPr>
        <w:t>接口</w:t>
      </w:r>
    </w:p>
    <w:p w14:paraId="66CB4BF6">
      <w:pPr>
        <w:snapToGrid/>
        <w:spacing w:before="0" w:after="0" w:line="360" w:lineRule="auto"/>
        <w:ind w:left="0" w:right="0" w:firstLine="560" w:firstLineChars="200"/>
        <w:jc w:val="both"/>
        <w:rPr>
          <w:rFonts w:hint="default" w:ascii="等线" w:hAnsi="等线" w:eastAsia="仿宋_GB2312" w:cs="等线"/>
          <w:i w:val="0"/>
          <w:strike w:val="0"/>
          <w:color w:val="000000"/>
          <w:sz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接口描述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：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u w:val="none"/>
          <w:lang w:val="en-US" w:eastAsia="zh-CN"/>
        </w:rPr>
        <w:t>订单相关附件上传接口</w:t>
      </w:r>
    </w:p>
    <w:p w14:paraId="31EAC5CF">
      <w:pPr>
        <w:pBdr>
          <w:bottom w:val="none" w:color="auto" w:sz="0" w:space="0"/>
        </w:pBdr>
        <w:snapToGrid/>
        <w:spacing w:before="0" w:after="0" w:line="360" w:lineRule="auto"/>
        <w:ind w:left="0" w:right="0" w:firstLine="560" w:firstLineChars="200"/>
        <w:jc w:val="both"/>
        <w:rPr>
          <w:rFonts w:hint="eastAsia" w:ascii="等线" w:hAnsi="等线" w:eastAsia="等线" w:cs="等线"/>
          <w:i w:val="0"/>
          <w:strike w:val="0"/>
          <w:color w:val="000000"/>
          <w:sz w:val="28"/>
          <w:u w:val="none"/>
          <w:lang w:val="en-US"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请求方式：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POST</w:t>
      </w:r>
      <w:r>
        <w:rPr>
          <w:rFonts w:hint="eastAsia" w:ascii="等线" w:hAnsi="等线" w:eastAsia="等线" w:cs="等线"/>
          <w:i w:val="0"/>
          <w:strike w:val="0"/>
          <w:color w:val="000000"/>
          <w:sz w:val="28"/>
          <w:u w:val="none"/>
          <w:lang w:val="en-US" w:eastAsia="zh-CN"/>
        </w:rPr>
        <w:t xml:space="preserve"> （form-data）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781"/>
        <w:gridCol w:w="1244"/>
        <w:gridCol w:w="1002"/>
        <w:gridCol w:w="223"/>
        <w:gridCol w:w="2376"/>
      </w:tblGrid>
      <w:tr w14:paraId="7CD8925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10910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等线" w:hAnsi="等线" w:eastAsia="等线" w:cs="等线"/>
                <w:b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D7D7D7"/>
              </w:rPr>
              <w:t>RequestPath</w:t>
            </w:r>
          </w:p>
        </w:tc>
        <w:tc>
          <w:tcPr>
            <w:tcW w:w="6626" w:type="dxa"/>
            <w:gridSpan w:val="5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7A9DD1">
            <w:pP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/api/pushProvincial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/upload</w:t>
            </w:r>
          </w:p>
        </w:tc>
      </w:tr>
      <w:tr w14:paraId="074719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7C4BBA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序号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B261ED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字段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641DD2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类型</w:t>
            </w:r>
          </w:p>
        </w:tc>
        <w:tc>
          <w:tcPr>
            <w:tcW w:w="12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4C932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是否必填</w:t>
            </w: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A3844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说明</w:t>
            </w:r>
          </w:p>
        </w:tc>
      </w:tr>
      <w:tr w14:paraId="6C50224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9" w:type="dxa"/>
            <w:gridSpan w:val="6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DE0F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D7D7D7"/>
              </w:rPr>
              <w:t>输入参数</w:t>
            </w:r>
          </w:p>
        </w:tc>
      </w:tr>
      <w:tr w14:paraId="457304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AB64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5A01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file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D92C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MultipartFile</w:t>
            </w:r>
          </w:p>
        </w:tc>
        <w:tc>
          <w:tcPr>
            <w:tcW w:w="12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3446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4ED5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文件</w:t>
            </w:r>
          </w:p>
        </w:tc>
      </w:tr>
      <w:tr w14:paraId="15531E0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9760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1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533F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uploadPath</w:t>
            </w:r>
          </w:p>
        </w:tc>
        <w:tc>
          <w:tcPr>
            <w:tcW w:w="1244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D432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i w:val="0"/>
                <w:strike w:val="0"/>
                <w:spacing w:val="0"/>
                <w:u w:val="none"/>
              </w:rPr>
              <w:t>String</w:t>
            </w:r>
          </w:p>
        </w:tc>
        <w:tc>
          <w:tcPr>
            <w:tcW w:w="12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4DA7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376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0B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路径，参照下方附件上传接口 路径字典值</w:t>
            </w:r>
          </w:p>
          <w:p w14:paraId="6D45BE95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</w:p>
        </w:tc>
      </w:tr>
      <w:tr w14:paraId="058EF45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3F2F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请求示例</w:t>
            </w:r>
          </w:p>
        </w:tc>
        <w:tc>
          <w:tcPr>
            <w:tcW w:w="662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3A4ED">
            <w:pP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{}</w:t>
            </w:r>
          </w:p>
        </w:tc>
      </w:tr>
      <w:tr w14:paraId="26610D4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279" w:type="dxa"/>
            <w:gridSpan w:val="6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88A0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D7D7D7"/>
              </w:rPr>
              <w:t>输出参数</w:t>
            </w:r>
          </w:p>
        </w:tc>
      </w:tr>
      <w:tr w14:paraId="402236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5B99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序号</w:t>
            </w:r>
          </w:p>
        </w:tc>
        <w:tc>
          <w:tcPr>
            <w:tcW w:w="30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D12C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字段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F226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类型</w:t>
            </w:r>
          </w:p>
        </w:tc>
        <w:tc>
          <w:tcPr>
            <w:tcW w:w="259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5C8C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说明</w:t>
            </w:r>
          </w:p>
        </w:tc>
      </w:tr>
      <w:tr w14:paraId="4CC3612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D275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B15F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msg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BAB1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59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75F3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</w:p>
        </w:tc>
      </w:tr>
      <w:tr w14:paraId="6A1E46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87A4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B61A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/>
              </w:rPr>
              <w:t>flag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B229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59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A515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</w:pPr>
            <w:r>
              <w:rPr>
                <w:rFonts w:hint="eastAsia"/>
              </w:rPr>
              <w:t>为success表示成功，其余均为失败</w:t>
            </w:r>
          </w:p>
        </w:tc>
      </w:tr>
      <w:tr w14:paraId="2BAAF2A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23E2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3065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id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0C95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59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8BB3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</w:p>
        </w:tc>
      </w:tr>
      <w:tr w14:paraId="2958011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AB24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9514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1002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6C7B">
            <w:pPr>
              <w:snapToGrid/>
              <w:spacing w:before="0" w:after="0" w:line="360" w:lineRule="auto"/>
              <w:ind w:left="0" w:right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59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CA4C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返回路径，在上面的接口作为参数值</w:t>
            </w:r>
          </w:p>
        </w:tc>
      </w:tr>
      <w:tr w14:paraId="4869C38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653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C504">
            <w:pPr>
              <w:snapToGrid/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返回示例</w:t>
            </w:r>
          </w:p>
        </w:tc>
        <w:tc>
          <w:tcPr>
            <w:tcW w:w="662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5C323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 w14:paraId="50623D64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"msg": "添加成功",</w:t>
            </w:r>
          </w:p>
          <w:p w14:paraId="378E6365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"flag": "success",</w:t>
            </w:r>
          </w:p>
          <w:p w14:paraId="655E6F7A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"id": "d:\\test\\TRANS_LICENSE_FILE\\2025\\11\\8c7dd922ad47494fc02c388e12c00eac.png",</w:t>
            </w:r>
          </w:p>
          <w:p w14:paraId="44F39341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"url": "PLATFORM/TRANS_LICENSE_FILE/2025/11/8c7dd922ad47494fc02c388e12c00eac.png"</w:t>
            </w:r>
          </w:p>
          <w:p w14:paraId="5C1636B2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 w:firstLine="0" w:firstLineChars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/>
              </w:rPr>
              <w:t>}</w:t>
            </w:r>
          </w:p>
        </w:tc>
      </w:tr>
    </w:tbl>
    <w:p w14:paraId="11C27484">
      <w:pPr>
        <w:pBdr>
          <w:bottom w:val="none" w:color="auto" w:sz="0" w:space="0"/>
        </w:pBdr>
        <w:snapToGrid/>
        <w:spacing w:before="0" w:after="0" w:line="360" w:lineRule="auto"/>
        <w:ind w:left="0" w:right="0" w:firstLine="0" w:firstLineChars="0"/>
        <w:jc w:val="both"/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 </w:t>
      </w:r>
    </w:p>
    <w:p w14:paraId="290602A7">
      <w:r>
        <w:drawing>
          <wp:inline distT="0" distB="0" distL="114300" distR="114300">
            <wp:extent cx="5266055" cy="2903855"/>
            <wp:effectExtent l="0" t="0" r="4445" b="444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B6390"/>
    <w:p w14:paraId="10833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附件上传接口 路径字典值</w:t>
      </w:r>
    </w:p>
    <w:p w14:paraId="5809BA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垃圾现场照片</w:t>
      </w:r>
    </w:p>
    <w:p w14:paraId="1FBFD9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GARBAGE_SCENE_FILE = "GARBAGE_SCENE_FILE";</w:t>
      </w:r>
    </w:p>
    <w:p w14:paraId="3CE169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垃圾产出的许可证照片</w:t>
      </w:r>
    </w:p>
    <w:p w14:paraId="31E4C8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LICENSE_FILE = "LICENSE_FILE";</w:t>
      </w:r>
    </w:p>
    <w:p w14:paraId="423048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垃圾运输的许可证照片</w:t>
      </w:r>
    </w:p>
    <w:p w14:paraId="69DBC9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TRANS_LICENSE_FILE = "TRANS_LICENSE_FILE";</w:t>
      </w:r>
    </w:p>
    <w:p w14:paraId="3327BA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委托书照片</w:t>
      </w:r>
    </w:p>
    <w:p w14:paraId="478108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PROXY_STATEMENT_FILE = "PROXY_STATEMENT_FILE";</w:t>
      </w:r>
    </w:p>
    <w:p w14:paraId="20EDEC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建筑工地</w:t>
      </w:r>
    </w:p>
    <w:p w14:paraId="151038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CONS_SITE_FILE = "CONS_SITE_FILE";</w:t>
      </w:r>
    </w:p>
    <w:p w14:paraId="0A56F1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居民小区</w:t>
      </w:r>
    </w:p>
    <w:p w14:paraId="16096D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RES_AREA_FILE = "RES_AREA_FILE";</w:t>
      </w:r>
    </w:p>
    <w:p w14:paraId="3F2FF6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沿街商铺</w:t>
      </w:r>
    </w:p>
    <w:p w14:paraId="309FA0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STREET_SHOP_FILE = "STREET_SHOP_FILE";</w:t>
      </w:r>
    </w:p>
    <w:p w14:paraId="3D4FDB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运输企业</w:t>
      </w:r>
    </w:p>
    <w:p w14:paraId="5052D2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TRANS_ENTER_FILE = "TRANS_ENTER_FILE";</w:t>
      </w:r>
    </w:p>
    <w:p w14:paraId="07FBE1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运输车辆</w:t>
      </w:r>
    </w:p>
    <w:p w14:paraId="343003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TRANS_VEHICLE_FILE = "TRANS_VEHICLE_FILE";</w:t>
      </w:r>
    </w:p>
    <w:p w14:paraId="4E95C3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驾驶员</w:t>
      </w:r>
    </w:p>
    <w:p w14:paraId="1A41F7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TRANS_DRIVER_FILE = "TRANS_DRIVER_FILE";</w:t>
      </w:r>
    </w:p>
    <w:p w14:paraId="124E5B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垃圾中转站</w:t>
      </w:r>
    </w:p>
    <w:p w14:paraId="472CB9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TRANS_STA_FILE = "TRANS_STA_FILE";</w:t>
      </w:r>
    </w:p>
    <w:p w14:paraId="3E9EC6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垃圾存放点</w:t>
      </w:r>
    </w:p>
    <w:p w14:paraId="43E596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STO_POINT_FILE = "STO_POINT_FILE";</w:t>
      </w:r>
    </w:p>
    <w:p w14:paraId="609430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资源利用企业</w:t>
      </w:r>
    </w:p>
    <w:p w14:paraId="0F6849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RES_UTIL_FILE = "RES_UTIL_FILE";</w:t>
      </w:r>
    </w:p>
    <w:p w14:paraId="74FD58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垃圾消纳场所</w:t>
      </w:r>
    </w:p>
    <w:p w14:paraId="0A91A1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CONS_PLACE_FILE = "CONS_PLACE_FILE";</w:t>
      </w:r>
    </w:p>
    <w:p w14:paraId="78F1B5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垃圾回填场所</w:t>
      </w:r>
    </w:p>
    <w:p w14:paraId="0A87E6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BACKFILL_PLACE_FILE = "BACKFILL_PLACE_FILE";</w:t>
      </w:r>
    </w:p>
    <w:p w14:paraId="011405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我的意见</w:t>
      </w:r>
    </w:p>
    <w:p w14:paraId="5C4BF7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MY_OPINION_FILE = "MY_OPINION_FILE";</w:t>
      </w:r>
    </w:p>
    <w:p w14:paraId="45B912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主管部门审批附件</w:t>
      </w:r>
    </w:p>
    <w:p w14:paraId="443590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ZG_REVIEW_FILE = "ZG_REVIEW_FILE";</w:t>
      </w:r>
    </w:p>
    <w:p w14:paraId="01F8EE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交通部门审批附件</w:t>
      </w:r>
    </w:p>
    <w:p w14:paraId="451C1B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JT_REVIEW_FILE = "JT_REVIEW_FILE";</w:t>
      </w:r>
    </w:p>
    <w:p w14:paraId="7A16F9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城管部门审批附件</w:t>
      </w:r>
    </w:p>
    <w:p w14:paraId="116939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CG_REVIEW_FILE = "CG_REVIEW_FILE";</w:t>
      </w:r>
    </w:p>
    <w:p w14:paraId="5CF509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消息资讯附件</w:t>
      </w:r>
    </w:p>
    <w:p w14:paraId="4C255A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NEWS_INFO_FILE = "NEWS_INFO_FILE";</w:t>
      </w:r>
    </w:p>
    <w:p w14:paraId="5211D9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垃圾运输附件</w:t>
      </w:r>
    </w:p>
    <w:p w14:paraId="067BBF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GARBAGE_TRANS_FILE = "GARBAGE_TRANS_FILE";</w:t>
      </w:r>
    </w:p>
    <w:p w14:paraId="1692DB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终端处置场处置许可证附件</w:t>
      </w:r>
    </w:p>
    <w:p w14:paraId="68DB3A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HANDLE_LICENSE_FILE = "HANDLE_LICENSE_FILE";</w:t>
      </w:r>
    </w:p>
    <w:p w14:paraId="4ED588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终端处置场处置凭证附件</w:t>
      </w:r>
    </w:p>
    <w:p w14:paraId="4257EE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HANDLE_VOUCHER_FILE = "HANDLE_VOUCHER_FILE";</w:t>
      </w:r>
    </w:p>
    <w:p w14:paraId="2B01AB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无人机巡检案件附件/手机端上报案件附件</w:t>
      </w:r>
    </w:p>
    <w:p w14:paraId="6A47A9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INSPECTION_EVENT_FILE = "INSPECTION_EVENT_FILE";</w:t>
      </w:r>
    </w:p>
    <w:p w14:paraId="6D4921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//垃圾装车前附件</w:t>
      </w:r>
    </w:p>
    <w:p w14:paraId="11412E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GARBAGE_LOAD_BEFORE_FILE = "GARBAGE_LOAD_BEFORE_FILE";</w:t>
      </w:r>
    </w:p>
    <w:p w14:paraId="33D69A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垃圾装车后附件</w:t>
      </w:r>
    </w:p>
    <w:p w14:paraId="08223F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GARBAGE_LOAD_AFTER_FILE = "GARBAGE_LOAD_AFTER_FILE";</w:t>
      </w:r>
    </w:p>
    <w:p w14:paraId="327864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无人机巡检/手机端案件处置附件</w:t>
      </w:r>
    </w:p>
    <w:p w14:paraId="075A4C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public static String DISPOSAL_EVENT_FILE = "DISPOSAL_EVENT_FILE";</w:t>
      </w:r>
    </w:p>
    <w:p w14:paraId="5616C893"/>
    <w:p w14:paraId="1AA8512C"/>
    <w:p w14:paraId="4140AD67"/>
    <w:p w14:paraId="6D4FDC35"/>
    <w:p w14:paraId="6631258A"/>
    <w:p w14:paraId="7464CFE3"/>
    <w:p w14:paraId="1669FAF4"/>
    <w:p w14:paraId="16BCC27C"/>
    <w:p w14:paraId="406AD4BE"/>
    <w:p w14:paraId="0EDDCAE8"/>
    <w:p w14:paraId="69C0C4E9"/>
    <w:p w14:paraId="02A6BC57"/>
    <w:p w14:paraId="5619FB8C"/>
    <w:p w14:paraId="1ED31FC4"/>
    <w:p w14:paraId="7FB109B4"/>
    <w:p w14:paraId="0172AA4C"/>
    <w:p w14:paraId="6D895EE1"/>
    <w:p w14:paraId="29EA3794"/>
    <w:p w14:paraId="647030EC"/>
    <w:p w14:paraId="0D8AF4D0"/>
    <w:p w14:paraId="5A4F4CD6"/>
    <w:p w14:paraId="339CEC50"/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20"/>
  <w:drawingGridVerticalSpacing w:val="38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37B196F"/>
    <w:rsid w:val="07011CC2"/>
    <w:rsid w:val="07644792"/>
    <w:rsid w:val="09284798"/>
    <w:rsid w:val="0F2B6FD9"/>
    <w:rsid w:val="174D44C6"/>
    <w:rsid w:val="183C240D"/>
    <w:rsid w:val="1A951111"/>
    <w:rsid w:val="1AA24D9F"/>
    <w:rsid w:val="1AED2CFB"/>
    <w:rsid w:val="1B2B3823"/>
    <w:rsid w:val="1FF22B62"/>
    <w:rsid w:val="220A5B08"/>
    <w:rsid w:val="27FBD2E2"/>
    <w:rsid w:val="28DA2E89"/>
    <w:rsid w:val="2A4254F9"/>
    <w:rsid w:val="2D1F32F4"/>
    <w:rsid w:val="323B4D81"/>
    <w:rsid w:val="34B70380"/>
    <w:rsid w:val="3AE174A3"/>
    <w:rsid w:val="43446334"/>
    <w:rsid w:val="447F2366"/>
    <w:rsid w:val="44A84E71"/>
    <w:rsid w:val="47587C4A"/>
    <w:rsid w:val="477DCE1E"/>
    <w:rsid w:val="506C2158"/>
    <w:rsid w:val="52F7756C"/>
    <w:rsid w:val="573E1E21"/>
    <w:rsid w:val="5A533C21"/>
    <w:rsid w:val="5B487E91"/>
    <w:rsid w:val="5CF9550F"/>
    <w:rsid w:val="5EFEBDE8"/>
    <w:rsid w:val="68CA2609"/>
    <w:rsid w:val="68CC1AED"/>
    <w:rsid w:val="69BB0F42"/>
    <w:rsid w:val="6A637494"/>
    <w:rsid w:val="6B8359E9"/>
    <w:rsid w:val="6BCF62E6"/>
    <w:rsid w:val="6CD3A16D"/>
    <w:rsid w:val="6D535020"/>
    <w:rsid w:val="6E5F49A6"/>
    <w:rsid w:val="6FFF37D2"/>
    <w:rsid w:val="70B56644"/>
    <w:rsid w:val="70DE2EF1"/>
    <w:rsid w:val="763E0E8A"/>
    <w:rsid w:val="7C5F4108"/>
    <w:rsid w:val="7EE03426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3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0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uiPriority w:val="0"/>
    <w:rPr>
      <w:color w:val="1E6FFF"/>
      <w:u w:val="single"/>
    </w:rPr>
  </w:style>
  <w:style w:type="character" w:customStyle="1" w:styleId="20">
    <w:name w:val="标题 字符"/>
    <w:basedOn w:val="18"/>
    <w:link w:val="15"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customStyle="1" w:styleId="22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3">
    <w:name w:val="副标题 字符"/>
    <w:basedOn w:val="18"/>
    <w:link w:val="14"/>
    <w:uiPriority w:val="0"/>
    <w:rPr>
      <w:rFonts w:ascii="Arial" w:hAnsi="Arial" w:eastAsia="微软雅黑" w:cstheme="minorBidi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1285</Words>
  <Characters>6928</Characters>
  <TotalTime>0</TotalTime>
  <ScaleCrop>false</ScaleCrop>
  <LinksUpToDate>false</LinksUpToDate>
  <CharactersWithSpaces>8354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2025-11-25T17:10:00Z</dcterms:created>
  <dc:creator>fangq</dc:creator>
  <cp:lastModifiedBy>WPS_1651809445</cp:lastModifiedBy>
  <dcterms:modified xsi:type="dcterms:W3CDTF">2025-11-29T04:15:16Z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eyJoZGlkIjoiNjg2NDBmMWYxNzUzOTVmMTIyN2JiNGI4MTNkMGU3ODYiLCJ1c2VySWQiOiIxMzY1MjkwOTkxIn0=</vt:lpwstr>
  </property>
  <property fmtid="{D5CDD505-2E9C-101B-9397-08002B2CF9AE}" pid="3" name="KSOProductBuildVer">
    <vt:lpwstr>2052-12.1.0.24034</vt:lpwstr>
  </property>
  <property fmtid="{D5CDD505-2E9C-101B-9397-08002B2CF9AE}" pid="4" name="ICV">
    <vt:lpwstr>06FF9A1F10FB4A8FBCE2CF3A936C73EA_12</vt:lpwstr>
  </property>
</Properties>
</file>